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BDF92" w14:textId="1B52FCE1" w:rsidR="00E2283D" w:rsidRDefault="00E2283D" w:rsidP="002F580B">
      <w:pPr>
        <w:rPr>
          <w:b/>
          <w:u w:val="single"/>
        </w:rPr>
      </w:pPr>
      <w:r w:rsidRPr="00E2283D">
        <w:rPr>
          <w:b/>
          <w:u w:val="single"/>
        </w:rPr>
        <w:t>Bijlage A: Bijzondere afspraken</w:t>
      </w:r>
    </w:p>
    <w:p w14:paraId="16BCEC26" w14:textId="68BC3DD3" w:rsidR="00E2283D" w:rsidRDefault="00E2283D" w:rsidP="002F580B">
      <w:pPr>
        <w:rPr>
          <w:b/>
          <w:u w:val="single"/>
        </w:rPr>
      </w:pPr>
    </w:p>
    <w:p w14:paraId="189CC78F" w14:textId="60E0C0A2" w:rsidR="00E2283D" w:rsidRDefault="00E2283D" w:rsidP="002F580B">
      <w:pPr>
        <w:rPr>
          <w:b/>
        </w:rPr>
      </w:pPr>
      <w:r w:rsidRPr="00E2283D">
        <w:rPr>
          <w:b/>
        </w:rPr>
        <w:t>Voeding</w:t>
      </w:r>
    </w:p>
    <w:p w14:paraId="08237886" w14:textId="116D41FD" w:rsidR="00E2283D" w:rsidRDefault="00E2283D" w:rsidP="002F580B">
      <w:r>
        <w:t xml:space="preserve">Baby’s krijgen thuis hun </w:t>
      </w:r>
      <w:r w:rsidR="00A65AD3" w:rsidRPr="00A65AD3">
        <w:rPr>
          <w:u w:val="single"/>
        </w:rPr>
        <w:t>ochtend</w:t>
      </w:r>
      <w:r w:rsidRPr="00A65AD3">
        <w:rPr>
          <w:u w:val="single"/>
        </w:rPr>
        <w:t>flesje</w:t>
      </w:r>
      <w:r>
        <w:t>. Ouders geven via het ouderportaal door om hoe laat hun kind gegeten/gedronken heeft.</w:t>
      </w:r>
    </w:p>
    <w:p w14:paraId="0AA43F34" w14:textId="42CAAEB4" w:rsidR="00E2283D" w:rsidRDefault="00E2283D" w:rsidP="002F580B">
      <w:r>
        <w:t xml:space="preserve">Het warme middagmaal wordt gegeven tot </w:t>
      </w:r>
      <w:r w:rsidR="00A65AD3">
        <w:t>ongeveer 12 uur, we volgen het ritme van het kind.</w:t>
      </w:r>
    </w:p>
    <w:p w14:paraId="5D0E3967" w14:textId="267A5AD8" w:rsidR="00E2283D" w:rsidRDefault="00E2283D" w:rsidP="002F580B">
      <w:r>
        <w:t>Voor elke flesvoeding wordt gevraagd om 1 gesteriliseerd flesje mee te geven + 1 potje met de juiste hoeveelheid poeder.</w:t>
      </w:r>
    </w:p>
    <w:p w14:paraId="3EFBCBF6" w14:textId="47E153C1" w:rsidR="00E2283D" w:rsidRDefault="00E2283D" w:rsidP="002F580B">
      <w:r>
        <w:t>De flesjes mogen gevuld worden met de juiste hoeveelheid water.</w:t>
      </w:r>
    </w:p>
    <w:p w14:paraId="2A56E34A" w14:textId="625A4EFE" w:rsidR="00E2283D" w:rsidRDefault="00E2283D" w:rsidP="002F580B"/>
    <w:p w14:paraId="303B367A" w14:textId="1CD0D618" w:rsidR="00E2283D" w:rsidRDefault="00E2283D" w:rsidP="002F580B">
      <w:pPr>
        <w:rPr>
          <w:b/>
        </w:rPr>
      </w:pPr>
      <w:r w:rsidRPr="00E2283D">
        <w:rPr>
          <w:b/>
        </w:rPr>
        <w:t>Verzorging</w:t>
      </w:r>
    </w:p>
    <w:p w14:paraId="74734EEF" w14:textId="2B53D93C" w:rsidR="00E2283D" w:rsidRDefault="00E2283D" w:rsidP="002F580B">
      <w:r w:rsidRPr="00E2283D">
        <w:t>De volgende zaken diene</w:t>
      </w:r>
      <w:r>
        <w:t>n de ouders zelf mee te brengen:</w:t>
      </w:r>
    </w:p>
    <w:p w14:paraId="4AC18BAB" w14:textId="3346CE5E" w:rsidR="00E2283D" w:rsidRDefault="00253E21" w:rsidP="002F580B">
      <w:r>
        <w:tab/>
        <w:t>P</w:t>
      </w:r>
      <w:r w:rsidR="00482B04">
        <w:t>oep</w:t>
      </w:r>
      <w:r w:rsidR="007807F0">
        <w:t>jeszalf</w:t>
      </w:r>
      <w:r>
        <w:t xml:space="preserve"> en fysiologisch water</w:t>
      </w:r>
    </w:p>
    <w:p w14:paraId="7F24FA24" w14:textId="5200BA30" w:rsidR="00E2283D" w:rsidRDefault="00E2283D" w:rsidP="002F580B">
      <w:r>
        <w:tab/>
        <w:t>Reservekledij</w:t>
      </w:r>
      <w:r w:rsidR="00A65AD3">
        <w:t xml:space="preserve"> in een (rug)zakje met naamlabel</w:t>
      </w:r>
    </w:p>
    <w:p w14:paraId="35718A87" w14:textId="05F4EDB3" w:rsidR="00E2283D" w:rsidRDefault="00E2283D" w:rsidP="00E2283D">
      <w:pPr>
        <w:ind w:firstLine="708"/>
      </w:pPr>
      <w:r>
        <w:t>Hoedje/petje</w:t>
      </w:r>
      <w:r w:rsidR="00A65AD3">
        <w:t>/zonnecrème</w:t>
      </w:r>
      <w:r>
        <w:t xml:space="preserve"> (zomerperiode)</w:t>
      </w:r>
    </w:p>
    <w:p w14:paraId="281D1FB4" w14:textId="2D0BCECF" w:rsidR="00E2283D" w:rsidRDefault="00E2283D" w:rsidP="00253E21">
      <w:pPr>
        <w:ind w:firstLine="708"/>
      </w:pPr>
      <w:r>
        <w:t>Laarsjes</w:t>
      </w:r>
    </w:p>
    <w:p w14:paraId="58407168" w14:textId="5B2C4F0F" w:rsidR="007807F0" w:rsidRDefault="007807F0" w:rsidP="007807F0"/>
    <w:p w14:paraId="4DE1D73A" w14:textId="58447ACD" w:rsidR="007807F0" w:rsidRDefault="007807F0" w:rsidP="007807F0">
      <w:r>
        <w:t>Om van het kinderdagve</w:t>
      </w:r>
      <w:r w:rsidR="00D90CB1">
        <w:t>rblijf een tweede thuis te maken</w:t>
      </w:r>
      <w:r>
        <w:t xml:space="preserve"> is het aangewezen om een aantal vertrouwde spulletjes mee te brengen: (voorzien van naam)</w:t>
      </w:r>
    </w:p>
    <w:p w14:paraId="4E511C4C" w14:textId="4E5AB881" w:rsidR="007807F0" w:rsidRDefault="00070882" w:rsidP="007807F0">
      <w:r>
        <w:tab/>
        <w:t>Knuffel of doekje</w:t>
      </w:r>
    </w:p>
    <w:p w14:paraId="4701CDE9" w14:textId="6427F9FD" w:rsidR="007807F0" w:rsidRDefault="007807F0" w:rsidP="007807F0">
      <w:r>
        <w:tab/>
        <w:t>Enkele foto’s voor de familiemuur</w:t>
      </w:r>
      <w:r w:rsidR="005B69CA">
        <w:t>, max 8 foto’s</w:t>
      </w:r>
    </w:p>
    <w:p w14:paraId="1A8B4CAC" w14:textId="4E4319FD" w:rsidR="007807F0" w:rsidRDefault="007807F0" w:rsidP="007807F0">
      <w:r>
        <w:tab/>
        <w:t>Een fopspeen, die in het kinderdagverblijf mag blijven</w:t>
      </w:r>
      <w:r w:rsidR="00837616">
        <w:t xml:space="preserve">, indien mogelijk </w:t>
      </w:r>
      <w:r w:rsidR="00837616" w:rsidRPr="00B4112E">
        <w:rPr>
          <w:u w:val="single"/>
        </w:rPr>
        <w:t>met naam</w:t>
      </w:r>
    </w:p>
    <w:p w14:paraId="1F015D01" w14:textId="1259C3D0" w:rsidR="007807F0" w:rsidRDefault="007807F0" w:rsidP="007807F0"/>
    <w:p w14:paraId="33449A71" w14:textId="52B6D7EA" w:rsidR="007807F0" w:rsidRDefault="007807F0" w:rsidP="007807F0">
      <w:pPr>
        <w:rPr>
          <w:b/>
        </w:rPr>
      </w:pPr>
      <w:r w:rsidRPr="007807F0">
        <w:rPr>
          <w:b/>
        </w:rPr>
        <w:t>Regeling indien een kind ziek wordt of een ongeval krijgt tijdens de opvang:</w:t>
      </w:r>
    </w:p>
    <w:p w14:paraId="2C343A87" w14:textId="7A3082E0" w:rsidR="007807F0" w:rsidRDefault="007807F0" w:rsidP="007807F0">
      <w:r>
        <w:t>Indien de ouder(s) niet bereikbaar zijn, in ernstige gevallen wordt de hulpdienst verwittigd en wordt het kind naar het ziekenhuis gebracht.</w:t>
      </w:r>
    </w:p>
    <w:p w14:paraId="33C1EFEF" w14:textId="321E7306" w:rsidR="007807F0" w:rsidRPr="007807F0" w:rsidRDefault="007807F0" w:rsidP="007807F0"/>
    <w:p w14:paraId="0476419C" w14:textId="77777777" w:rsidR="008C774E" w:rsidRDefault="008C774E" w:rsidP="007807F0">
      <w:pPr>
        <w:rPr>
          <w:b/>
        </w:rPr>
      </w:pPr>
    </w:p>
    <w:p w14:paraId="21A25D78" w14:textId="77777777" w:rsidR="008C774E" w:rsidRDefault="008C774E" w:rsidP="007807F0">
      <w:pPr>
        <w:rPr>
          <w:b/>
        </w:rPr>
      </w:pPr>
    </w:p>
    <w:p w14:paraId="3CE694EB" w14:textId="77777777" w:rsidR="00E95A12" w:rsidRDefault="00E95A12" w:rsidP="007807F0">
      <w:pPr>
        <w:rPr>
          <w:b/>
        </w:rPr>
      </w:pPr>
    </w:p>
    <w:p w14:paraId="475E35F5" w14:textId="30EE3150" w:rsidR="007807F0" w:rsidRDefault="007807F0" w:rsidP="007807F0">
      <w:pPr>
        <w:rPr>
          <w:b/>
        </w:rPr>
      </w:pPr>
      <w:r w:rsidRPr="007807F0">
        <w:rPr>
          <w:b/>
        </w:rPr>
        <w:lastRenderedPageBreak/>
        <w:t>Voorrangsregeling bij inschrijving</w:t>
      </w:r>
    </w:p>
    <w:p w14:paraId="27FDBA94" w14:textId="78458552" w:rsidR="00717804" w:rsidRDefault="006C503D" w:rsidP="000B5EC7">
      <w:r>
        <w:t xml:space="preserve">GO Kinderdagverblijf </w:t>
      </w:r>
      <w:r w:rsidR="00082B45">
        <w:t xml:space="preserve">’t Kasteeltje </w:t>
      </w:r>
      <w:r>
        <w:t xml:space="preserve">geeft voorrang aan gezinnen waarvoor kinderopvang noodzakelijk is om te werken of </w:t>
      </w:r>
      <w:r w:rsidR="00E74AD7">
        <w:t>aan ouders die een opleiding met het oog op werk volgen.</w:t>
      </w:r>
    </w:p>
    <w:p w14:paraId="7D8CB2B7" w14:textId="381B7EAE" w:rsidR="00717804" w:rsidRDefault="00E74AD7" w:rsidP="007807F0">
      <w:r w:rsidRPr="00C722F6">
        <w:rPr>
          <w:u w:val="single"/>
        </w:rPr>
        <w:t>Absolute voorrang aan</w:t>
      </w:r>
      <w:r>
        <w:t>:</w:t>
      </w:r>
    </w:p>
    <w:p w14:paraId="341E432B" w14:textId="1E18935A" w:rsidR="00DB5B0C" w:rsidRDefault="00E74AD7" w:rsidP="00DB5B0C">
      <w:r>
        <w:t xml:space="preserve">1; </w:t>
      </w:r>
      <w:r w:rsidR="00082B45">
        <w:t xml:space="preserve"> </w:t>
      </w:r>
      <w:r>
        <w:t xml:space="preserve">gezinnen die in totaliteit </w:t>
      </w:r>
      <w:r w:rsidR="00DB5B0C">
        <w:t>gemiddeld minstens</w:t>
      </w:r>
      <w:r w:rsidR="00A74D01">
        <w:t>:</w:t>
      </w:r>
    </w:p>
    <w:p w14:paraId="5FD87527" w14:textId="6980CC9B" w:rsidR="00A74D01" w:rsidRDefault="00A74D01" w:rsidP="00A74D01">
      <w:pPr>
        <w:pStyle w:val="Lijstalinea"/>
        <w:numPr>
          <w:ilvl w:val="0"/>
          <w:numId w:val="2"/>
        </w:numPr>
      </w:pPr>
      <w:r>
        <w:t>4/5</w:t>
      </w:r>
      <w:r w:rsidRPr="00A74D01">
        <w:rPr>
          <w:vertAlign w:val="superscript"/>
        </w:rPr>
        <w:t>de</w:t>
      </w:r>
      <w:r>
        <w:t xml:space="preserve"> werken</w:t>
      </w:r>
    </w:p>
    <w:p w14:paraId="1A23492F" w14:textId="1A65AC23" w:rsidR="00DB5B0C" w:rsidRDefault="00DB5B0C" w:rsidP="00DB5B0C">
      <w:pPr>
        <w:pStyle w:val="Lijstalinea"/>
        <w:numPr>
          <w:ilvl w:val="0"/>
          <w:numId w:val="2"/>
        </w:numPr>
      </w:pPr>
      <w:r>
        <w:t>Een 4/5</w:t>
      </w:r>
      <w:r w:rsidR="00A74D01" w:rsidRPr="00A74D01">
        <w:rPr>
          <w:vertAlign w:val="superscript"/>
        </w:rPr>
        <w:t>de</w:t>
      </w:r>
      <w:r w:rsidR="00A74D01">
        <w:t xml:space="preserve"> dagopleiding volgen met het oog op werk</w:t>
      </w:r>
    </w:p>
    <w:p w14:paraId="3CE9EAB5" w14:textId="170B0759" w:rsidR="00A74D01" w:rsidRDefault="00A74D01" w:rsidP="00DB5B0C">
      <w:pPr>
        <w:pStyle w:val="Lijstalinea"/>
        <w:numPr>
          <w:ilvl w:val="0"/>
          <w:numId w:val="2"/>
        </w:numPr>
      </w:pPr>
      <w:r>
        <w:t>Een 4/5</w:t>
      </w:r>
      <w:r w:rsidRPr="00A74D01">
        <w:rPr>
          <w:vertAlign w:val="superscript"/>
        </w:rPr>
        <w:t>de</w:t>
      </w:r>
      <w:r>
        <w:t xml:space="preserve"> combinatie van werken en dagopleiding volgen met het oog op werk</w:t>
      </w:r>
    </w:p>
    <w:p w14:paraId="769968AB" w14:textId="2FD9A136" w:rsidR="00A74D01" w:rsidRDefault="00A74D01" w:rsidP="00A74D01">
      <w:r>
        <w:t>2</w:t>
      </w:r>
      <w:r w:rsidR="00C722F6">
        <w:t>;</w:t>
      </w:r>
      <w:r w:rsidR="00082B45">
        <w:t xml:space="preserve"> </w:t>
      </w:r>
      <w:r w:rsidR="00C722F6">
        <w:t xml:space="preserve"> broertjes of zusjes van kinderen die tegelijkertijd naar dezelfde kinderopvang gaan</w:t>
      </w:r>
    </w:p>
    <w:p w14:paraId="4B3FF5BB" w14:textId="6AF727C4" w:rsidR="00C7066B" w:rsidRDefault="00C722F6" w:rsidP="007807F0">
      <w:r>
        <w:t>3;</w:t>
      </w:r>
      <w:r w:rsidR="00082B45">
        <w:t xml:space="preserve">  </w:t>
      </w:r>
      <w:r>
        <w:t>pleegkinderen</w:t>
      </w:r>
    </w:p>
    <w:p w14:paraId="69513334" w14:textId="4FC0FA5D" w:rsidR="00717804" w:rsidRDefault="00717804" w:rsidP="007807F0">
      <w:r>
        <w:t>Na toepassing van de voorrangsregels zal de volgorde van de wachtlijst worden gerespecteerd op het moment dat er een plaats vrijkomt</w:t>
      </w:r>
    </w:p>
    <w:p w14:paraId="3951AE0F" w14:textId="0D8F3AFC" w:rsidR="00717804" w:rsidRDefault="00717804" w:rsidP="007807F0"/>
    <w:p w14:paraId="37C09EB2" w14:textId="2BC4BF4D" w:rsidR="00873B71" w:rsidRDefault="00717804" w:rsidP="007807F0">
      <w:pPr>
        <w:rPr>
          <w:b/>
        </w:rPr>
      </w:pPr>
      <w:r w:rsidRPr="00717804">
        <w:rPr>
          <w:b/>
        </w:rPr>
        <w:t>Verzekering</w:t>
      </w:r>
    </w:p>
    <w:p w14:paraId="346FB4F5" w14:textId="7FC8FE33" w:rsidR="00873B71" w:rsidRDefault="00873B71" w:rsidP="007807F0">
      <w:r>
        <w:t xml:space="preserve">GO! kinderdagverblijf heeft een verzekering “Burgerlijke aansprakelijkheid en lichamelijke ongevallen” afgesloten bij </w:t>
      </w:r>
    </w:p>
    <w:p w14:paraId="43D83801" w14:textId="0807B765" w:rsidR="00873B71" w:rsidRDefault="00873B71" w:rsidP="007807F0">
      <w:r>
        <w:t>“</w:t>
      </w:r>
      <w:proofErr w:type="spellStart"/>
      <w:r>
        <w:t>Ethias</w:t>
      </w:r>
      <w:proofErr w:type="spellEnd"/>
      <w:r>
        <w:t xml:space="preserve"> Verzekering”</w:t>
      </w:r>
    </w:p>
    <w:p w14:paraId="2B134DDF" w14:textId="712C1664" w:rsidR="00873B71" w:rsidRDefault="00873B71" w:rsidP="007807F0">
      <w:r>
        <w:t>Prins Bisschopssingel 73</w:t>
      </w:r>
    </w:p>
    <w:p w14:paraId="4363DBBC" w14:textId="3CEC6BDD" w:rsidR="00873B71" w:rsidRDefault="00873B71" w:rsidP="007807F0">
      <w:r>
        <w:t>3500 Hasselt</w:t>
      </w:r>
    </w:p>
    <w:p w14:paraId="54F2E403" w14:textId="0522220F" w:rsidR="00873B71" w:rsidRDefault="00873B71" w:rsidP="007807F0"/>
    <w:p w14:paraId="09813A32" w14:textId="2EB7C63C" w:rsidR="00873B71" w:rsidRDefault="00873B71" w:rsidP="007807F0">
      <w:r>
        <w:t>Aangifte van schade of ongevallen moet binnen 24 uur na de feiten gebeuren aan de verantwoordelijke of zijn vervanger. De verantwoordelijke brengt de verzekeringsinstelling op de hoogte.</w:t>
      </w:r>
    </w:p>
    <w:p w14:paraId="70ECF3DA" w14:textId="5D2A35BE" w:rsidR="00873B71" w:rsidRPr="00873B71" w:rsidRDefault="00873B71" w:rsidP="007807F0"/>
    <w:p w14:paraId="76C7B369" w14:textId="77777777" w:rsidR="00717804" w:rsidRPr="00717804" w:rsidRDefault="00717804" w:rsidP="007807F0"/>
    <w:p w14:paraId="389FB444" w14:textId="77777777" w:rsidR="007807F0" w:rsidRPr="007807F0" w:rsidRDefault="007807F0" w:rsidP="007807F0">
      <w:pPr>
        <w:rPr>
          <w:b/>
        </w:rPr>
      </w:pPr>
    </w:p>
    <w:p w14:paraId="764E582B" w14:textId="77777777" w:rsidR="007807F0" w:rsidRPr="00E2283D" w:rsidRDefault="007807F0" w:rsidP="007807F0"/>
    <w:p w14:paraId="778FC0B4" w14:textId="77777777" w:rsidR="00E2283D" w:rsidRPr="00E2283D" w:rsidRDefault="00E2283D" w:rsidP="002F580B">
      <w:pPr>
        <w:rPr>
          <w:b/>
          <w:u w:val="single"/>
        </w:rPr>
      </w:pPr>
    </w:p>
    <w:p w14:paraId="7BE27A43" w14:textId="0FA39042" w:rsidR="002F580B" w:rsidRDefault="00CD4C24" w:rsidP="002F580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2F580B" w:rsidSect="00C457DE">
      <w:headerReference w:type="default" r:id="rId8"/>
      <w:footerReference w:type="default" r:id="rId9"/>
      <w:pgSz w:w="11906" w:h="16838"/>
      <w:pgMar w:top="2552" w:right="1417" w:bottom="1417" w:left="9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9D9716" w14:textId="77777777" w:rsidR="00A3199D" w:rsidRDefault="00A3199D" w:rsidP="008351ED">
      <w:pPr>
        <w:spacing w:after="0" w:line="240" w:lineRule="auto"/>
      </w:pPr>
      <w:r>
        <w:separator/>
      </w:r>
    </w:p>
  </w:endnote>
  <w:endnote w:type="continuationSeparator" w:id="0">
    <w:p w14:paraId="3849E76A" w14:textId="77777777" w:rsidR="00A3199D" w:rsidRDefault="00A3199D" w:rsidP="00835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27A60" w14:textId="77777777" w:rsidR="008351ED" w:rsidRDefault="008351ED" w:rsidP="008351ED">
    <w:pPr>
      <w:autoSpaceDE w:val="0"/>
      <w:autoSpaceDN w:val="0"/>
      <w:adjustRightInd w:val="0"/>
      <w:ind w:left="4253" w:rightChars="2" w:right="4"/>
      <w:jc w:val="right"/>
      <w:rPr>
        <w:rFonts w:cs="Arial"/>
        <w:color w:val="000000"/>
        <w:sz w:val="16"/>
        <w:szCs w:val="16"/>
        <w:lang w:val="nl-NL"/>
      </w:rPr>
    </w:pPr>
  </w:p>
  <w:p w14:paraId="7BE27A61" w14:textId="77777777" w:rsidR="008351ED" w:rsidRDefault="008351ED" w:rsidP="008351ED">
    <w:pPr>
      <w:autoSpaceDE w:val="0"/>
      <w:autoSpaceDN w:val="0"/>
      <w:adjustRightInd w:val="0"/>
      <w:ind w:left="4253" w:rightChars="2" w:right="4"/>
      <w:jc w:val="right"/>
      <w:rPr>
        <w:rFonts w:cs="Arial"/>
        <w:color w:val="000000"/>
        <w:sz w:val="16"/>
        <w:szCs w:val="16"/>
        <w:lang w:val="nl-NL"/>
      </w:rPr>
    </w:pPr>
  </w:p>
  <w:p w14:paraId="7BE27A62" w14:textId="77777777" w:rsidR="008351ED" w:rsidRDefault="008351ED" w:rsidP="008351ED">
    <w:pPr>
      <w:autoSpaceDE w:val="0"/>
      <w:autoSpaceDN w:val="0"/>
      <w:adjustRightInd w:val="0"/>
      <w:ind w:left="4253" w:rightChars="2" w:right="4"/>
      <w:jc w:val="right"/>
      <w:rPr>
        <w:rFonts w:cs="Arial"/>
        <w:color w:val="000000"/>
        <w:sz w:val="16"/>
        <w:szCs w:val="16"/>
        <w:lang w:val="nl-NL"/>
      </w:rPr>
    </w:pPr>
  </w:p>
  <w:p w14:paraId="7BE27A63" w14:textId="7778355F" w:rsidR="008351ED" w:rsidRPr="0057566C" w:rsidRDefault="00870C1B" w:rsidP="008351ED">
    <w:pPr>
      <w:autoSpaceDE w:val="0"/>
      <w:autoSpaceDN w:val="0"/>
      <w:adjustRightInd w:val="0"/>
      <w:ind w:left="4253" w:rightChars="2" w:right="4"/>
      <w:jc w:val="right"/>
      <w:rPr>
        <w:rFonts w:cs="Arial"/>
        <w:color w:val="000000"/>
        <w:sz w:val="16"/>
        <w:szCs w:val="16"/>
        <w:lang w:val="nl-NL"/>
      </w:rPr>
    </w:pPr>
    <w:r>
      <w:rPr>
        <w:noProof/>
        <w:szCs w:val="20"/>
        <w:lang w:eastAsia="nl-BE"/>
      </w:rPr>
      <w:drawing>
        <wp:anchor distT="0" distB="0" distL="114300" distR="114300" simplePos="0" relativeHeight="251659264" behindDoc="1" locked="0" layoutInCell="1" allowOverlap="1" wp14:anchorId="7BE27A69" wp14:editId="7BE27A6A">
          <wp:simplePos x="0" y="0"/>
          <wp:positionH relativeFrom="column">
            <wp:posOffset>-7620</wp:posOffset>
          </wp:positionH>
          <wp:positionV relativeFrom="paragraph">
            <wp:posOffset>118110</wp:posOffset>
          </wp:positionV>
          <wp:extent cx="1800225" cy="445135"/>
          <wp:effectExtent l="0" t="0" r="3175" b="12065"/>
          <wp:wrapNone/>
          <wp:docPr id="23" name="Afbeelding 6" descr="GO zw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6" descr="GO zwa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51ED">
      <w:rPr>
        <w:rFonts w:cs="Arial"/>
        <w:noProof/>
        <w:color w:val="000000"/>
        <w:lang w:eastAsia="nl-B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BE27A6B" wp14:editId="7BE27A6C">
              <wp:simplePos x="0" y="0"/>
              <wp:positionH relativeFrom="page">
                <wp:posOffset>282575</wp:posOffset>
              </wp:positionH>
              <wp:positionV relativeFrom="page">
                <wp:posOffset>9777095</wp:posOffset>
              </wp:positionV>
              <wp:extent cx="647700" cy="469900"/>
              <wp:effectExtent l="0" t="0" r="0" b="635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" cy="469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E27A6D" w14:textId="77777777" w:rsidR="008351ED" w:rsidRDefault="008351ED" w:rsidP="008351ED">
                          <w:pPr>
                            <w:spacing w:line="740" w:lineRule="atLeas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  <w:p w14:paraId="7BE27A6E" w14:textId="77777777" w:rsidR="008351ED" w:rsidRDefault="008351ED" w:rsidP="008351ED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E27A6B" id="Rectangle 1" o:spid="_x0000_s1026" style="position:absolute;left:0;text-align:left;margin-left:22.25pt;margin-top:769.85pt;width:51pt;height:3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" filled="f" stroked="f">
              <v:textbox inset="0,0,0,0">
                <w:txbxContent>
                  <w:p w14:paraId="7BE27A6D" w14:textId="77777777" w:rsidR="008351ED" w:rsidRDefault="008351ED" w:rsidP="008351ED">
                    <w:pPr>
                      <w:spacing w:line="74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  <w:p w14:paraId="7BE27A6E" w14:textId="77777777" w:rsidR="008351ED" w:rsidRDefault="008351ED" w:rsidP="008351ED">
                    <w:pPr>
                      <w:autoSpaceDE w:val="0"/>
                      <w:autoSpaceDN w:val="0"/>
                      <w:adjustRightInd w:val="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cs="Arial"/>
        <w:color w:val="000000"/>
        <w:sz w:val="16"/>
        <w:szCs w:val="16"/>
        <w:lang w:val="nl-NL"/>
      </w:rPr>
      <w:t>Molenstraat 7</w:t>
    </w:r>
    <w:r w:rsidR="008351ED">
      <w:rPr>
        <w:rFonts w:cs="Arial"/>
        <w:color w:val="000000"/>
        <w:sz w:val="16"/>
        <w:szCs w:val="16"/>
        <w:lang w:val="nl-NL"/>
      </w:rPr>
      <w:br/>
    </w:r>
    <w:r>
      <w:rPr>
        <w:rFonts w:cs="Arial"/>
        <w:color w:val="000000"/>
        <w:sz w:val="16"/>
        <w:szCs w:val="16"/>
        <w:lang w:val="nl-NL"/>
      </w:rPr>
      <w:t>2870 Puurs</w:t>
    </w:r>
    <w:r w:rsidR="00717804">
      <w:rPr>
        <w:rFonts w:cs="Arial"/>
        <w:color w:val="000000"/>
        <w:sz w:val="16"/>
        <w:szCs w:val="16"/>
        <w:lang w:val="nl-NL"/>
      </w:rPr>
      <w:t>-St-</w:t>
    </w:r>
    <w:proofErr w:type="spellStart"/>
    <w:r w:rsidR="00717804">
      <w:rPr>
        <w:rFonts w:cs="Arial"/>
        <w:color w:val="000000"/>
        <w:sz w:val="16"/>
        <w:szCs w:val="16"/>
        <w:lang w:val="nl-NL"/>
      </w:rPr>
      <w:t>Amands</w:t>
    </w:r>
    <w:proofErr w:type="spellEnd"/>
    <w:r w:rsidR="008351ED" w:rsidRPr="0057566C">
      <w:rPr>
        <w:rFonts w:cs="Arial"/>
        <w:color w:val="000000"/>
        <w:sz w:val="16"/>
        <w:szCs w:val="16"/>
        <w:lang w:val="nl-NL"/>
      </w:rPr>
      <w:t xml:space="preserve"> </w:t>
    </w:r>
    <w:r w:rsidR="008351ED">
      <w:rPr>
        <w:rFonts w:cs="Arial" w:hint="eastAsia"/>
        <w:color w:val="000000"/>
        <w:sz w:val="16"/>
        <w:szCs w:val="16"/>
        <w:lang w:val="nl-NL"/>
      </w:rPr>
      <w:br/>
    </w:r>
    <w:r w:rsidR="008351ED" w:rsidRPr="0057566C">
      <w:rPr>
        <w:rFonts w:cs="Arial"/>
        <w:color w:val="000000"/>
        <w:sz w:val="16"/>
        <w:szCs w:val="16"/>
        <w:lang w:val="nl-NL"/>
      </w:rPr>
      <w:t>tel.</w:t>
    </w:r>
    <w:r w:rsidR="008351ED">
      <w:rPr>
        <w:rFonts w:cs="Arial"/>
        <w:color w:val="000000"/>
        <w:sz w:val="16"/>
        <w:szCs w:val="16"/>
        <w:lang w:val="nl-NL"/>
      </w:rPr>
      <w:t xml:space="preserve"> </w:t>
    </w:r>
    <w:r>
      <w:rPr>
        <w:rFonts w:cs="Arial"/>
        <w:color w:val="000000"/>
        <w:sz w:val="16"/>
        <w:szCs w:val="16"/>
        <w:lang w:val="nl-NL"/>
      </w:rPr>
      <w:t>03 889 15 30 (verantwoordelijke)</w:t>
    </w:r>
    <w:r w:rsidR="008351ED" w:rsidRPr="0057566C">
      <w:rPr>
        <w:rFonts w:cs="Arial"/>
        <w:color w:val="000000"/>
        <w:sz w:val="16"/>
        <w:szCs w:val="16"/>
        <w:lang w:val="nl-NL"/>
      </w:rPr>
      <w:t xml:space="preserve"> </w:t>
    </w:r>
    <w:r w:rsidR="008351ED">
      <w:rPr>
        <w:rFonts w:cs="Arial"/>
        <w:color w:val="000000"/>
        <w:sz w:val="16"/>
        <w:szCs w:val="16"/>
        <w:lang w:val="nl-NL"/>
      </w:rPr>
      <w:br/>
    </w:r>
    <w:r w:rsidR="00717804">
      <w:rPr>
        <w:rFonts w:cs="Arial"/>
        <w:color w:val="000000"/>
        <w:sz w:val="16"/>
        <w:szCs w:val="16"/>
        <w:lang w:val="nl-NL"/>
      </w:rPr>
      <w:t>tel. 03 500 89 70</w:t>
    </w:r>
    <w:r>
      <w:rPr>
        <w:rFonts w:cs="Arial"/>
        <w:color w:val="000000"/>
        <w:sz w:val="16"/>
        <w:szCs w:val="16"/>
        <w:lang w:val="nl-NL"/>
      </w:rPr>
      <w:t xml:space="preserve"> (kinderdagverblijf)</w:t>
    </w:r>
    <w:r>
      <w:rPr>
        <w:rFonts w:cs="Arial"/>
        <w:color w:val="000000"/>
        <w:sz w:val="16"/>
        <w:szCs w:val="16"/>
        <w:lang w:val="nl-NL"/>
      </w:rPr>
      <w:br/>
      <w:t>kinderdagverblijf.kasteeltje@g-o.be</w:t>
    </w:r>
  </w:p>
  <w:p w14:paraId="7BE27A64" w14:textId="77777777" w:rsidR="008351ED" w:rsidRDefault="008351E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1A71A" w14:textId="77777777" w:rsidR="00A3199D" w:rsidRDefault="00A3199D" w:rsidP="008351ED">
      <w:pPr>
        <w:spacing w:after="0" w:line="240" w:lineRule="auto"/>
      </w:pPr>
      <w:r>
        <w:separator/>
      </w:r>
    </w:p>
  </w:footnote>
  <w:footnote w:type="continuationSeparator" w:id="0">
    <w:p w14:paraId="3A97858B" w14:textId="77777777" w:rsidR="00A3199D" w:rsidRDefault="00A3199D" w:rsidP="00835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27A5F" w14:textId="77777777" w:rsidR="008351ED" w:rsidRDefault="00870C1B">
    <w:pPr>
      <w:pStyle w:val="Koptekst"/>
    </w:pPr>
    <w:r>
      <w:rPr>
        <w:noProof/>
        <w:szCs w:val="20"/>
        <w:lang w:eastAsia="nl-BE"/>
      </w:rPr>
      <w:drawing>
        <wp:inline distT="0" distB="0" distL="0" distR="0" wp14:anchorId="7BE27A65" wp14:editId="7BE27A66">
          <wp:extent cx="2143125" cy="782187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S_KASTEELTJE_CMYK_kinder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9612" cy="802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351ED">
      <w:rPr>
        <w:rFonts w:cs="Arial"/>
        <w:noProof/>
        <w:lang w:eastAsia="nl-B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BE27A67" wp14:editId="7BE27A68">
              <wp:simplePos x="0" y="0"/>
              <wp:positionH relativeFrom="margin">
                <wp:posOffset>17477</wp:posOffset>
              </wp:positionH>
              <wp:positionV relativeFrom="paragraph">
                <wp:posOffset>286108</wp:posOffset>
              </wp:positionV>
              <wp:extent cx="6651625" cy="9062720"/>
              <wp:effectExtent l="0" t="0" r="15875" b="24130"/>
              <wp:wrapThrough wrapText="bothSides">
                <wp:wrapPolygon edited="0">
                  <wp:start x="20105" y="0"/>
                  <wp:lineTo x="20352" y="2906"/>
                  <wp:lineTo x="20538" y="5812"/>
                  <wp:lineTo x="20785" y="8717"/>
                  <wp:lineTo x="21157" y="14529"/>
                  <wp:lineTo x="21280" y="19614"/>
                  <wp:lineTo x="20538" y="20341"/>
                  <wp:lineTo x="12125" y="21022"/>
                  <wp:lineTo x="0" y="21521"/>
                  <wp:lineTo x="0" y="21612"/>
                  <wp:lineTo x="1237" y="21612"/>
                  <wp:lineTo x="1794" y="21612"/>
                  <wp:lineTo x="14352" y="21113"/>
                  <wp:lineTo x="17507" y="21067"/>
                  <wp:lineTo x="20971" y="20704"/>
                  <wp:lineTo x="20971" y="20341"/>
                  <wp:lineTo x="21590" y="19660"/>
                  <wp:lineTo x="21590" y="17435"/>
                  <wp:lineTo x="21280" y="11623"/>
                  <wp:lineTo x="21033" y="8717"/>
                  <wp:lineTo x="20847" y="5812"/>
                  <wp:lineTo x="20600" y="2906"/>
                  <wp:lineTo x="20414" y="0"/>
                  <wp:lineTo x="20105" y="0"/>
                </wp:wrapPolygon>
              </wp:wrapThrough>
              <wp:docPr id="5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51625" cy="9062720"/>
                      </a:xfrm>
                      <a:custGeom>
                        <a:avLst/>
                        <a:gdLst>
                          <a:gd name="T0" fmla="*/ 0 w 10475"/>
                          <a:gd name="T1" fmla="*/ 14272 h 14272"/>
                          <a:gd name="T2" fmla="*/ 5616 w 10475"/>
                          <a:gd name="T3" fmla="*/ 13952 h 14272"/>
                          <a:gd name="T4" fmla="*/ 8032 w 10475"/>
                          <a:gd name="T5" fmla="*/ 13824 h 14272"/>
                          <a:gd name="T6" fmla="*/ 9024 w 10475"/>
                          <a:gd name="T7" fmla="*/ 13776 h 14272"/>
                          <a:gd name="T8" fmla="*/ 9776 w 10475"/>
                          <a:gd name="T9" fmla="*/ 13616 h 14272"/>
                          <a:gd name="T10" fmla="*/ 10272 w 10475"/>
                          <a:gd name="T11" fmla="*/ 13200 h 14272"/>
                          <a:gd name="T12" fmla="*/ 10448 w 10475"/>
                          <a:gd name="T13" fmla="*/ 12720 h 14272"/>
                          <a:gd name="T14" fmla="*/ 10432 w 10475"/>
                          <a:gd name="T15" fmla="*/ 11840 h 14272"/>
                          <a:gd name="T16" fmla="*/ 10336 w 10475"/>
                          <a:gd name="T17" fmla="*/ 9808 h 14272"/>
                          <a:gd name="T18" fmla="*/ 10112 w 10475"/>
                          <a:gd name="T19" fmla="*/ 5168 h 14272"/>
                          <a:gd name="T20" fmla="*/ 9824 w 10475"/>
                          <a:gd name="T21" fmla="*/ 0 h 1427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10475" h="14272">
                            <a:moveTo>
                              <a:pt x="0" y="14272"/>
                            </a:moveTo>
                            <a:cubicBezTo>
                              <a:pt x="2138" y="14149"/>
                              <a:pt x="4277" y="14027"/>
                              <a:pt x="5616" y="13952"/>
                            </a:cubicBezTo>
                            <a:cubicBezTo>
                              <a:pt x="6955" y="13877"/>
                              <a:pt x="7464" y="13853"/>
                              <a:pt x="8032" y="13824"/>
                            </a:cubicBezTo>
                            <a:cubicBezTo>
                              <a:pt x="8600" y="13795"/>
                              <a:pt x="8733" y="13811"/>
                              <a:pt x="9024" y="13776"/>
                            </a:cubicBezTo>
                            <a:cubicBezTo>
                              <a:pt x="9315" y="13741"/>
                              <a:pt x="9568" y="13712"/>
                              <a:pt x="9776" y="13616"/>
                            </a:cubicBezTo>
                            <a:cubicBezTo>
                              <a:pt x="9984" y="13520"/>
                              <a:pt x="10160" y="13349"/>
                              <a:pt x="10272" y="13200"/>
                            </a:cubicBezTo>
                            <a:cubicBezTo>
                              <a:pt x="10384" y="13051"/>
                              <a:pt x="10421" y="12947"/>
                              <a:pt x="10448" y="12720"/>
                            </a:cubicBezTo>
                            <a:cubicBezTo>
                              <a:pt x="10475" y="12493"/>
                              <a:pt x="10451" y="12325"/>
                              <a:pt x="10432" y="11840"/>
                            </a:cubicBezTo>
                            <a:cubicBezTo>
                              <a:pt x="10413" y="11355"/>
                              <a:pt x="10389" y="10920"/>
                              <a:pt x="10336" y="9808"/>
                            </a:cubicBezTo>
                            <a:cubicBezTo>
                              <a:pt x="10283" y="8696"/>
                              <a:pt x="10197" y="6803"/>
                              <a:pt x="10112" y="5168"/>
                            </a:cubicBezTo>
                            <a:cubicBezTo>
                              <a:pt x="10027" y="3533"/>
                              <a:pt x="9925" y="1766"/>
                              <a:pt x="9824" y="0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rgbClr val="006AA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CF06F5" id="Freeform 6" o:spid="_x0000_s1026" style="position:absolute;margin-left:1.4pt;margin-top:22.55pt;width:523.75pt;height:713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10475,14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" path="m,14272v2138,-123,4277,-245,5616,-320c6955,13877,7464,13853,8032,13824v568,-29,701,-13,992,-48c9315,13741,9568,13712,9776,13616v208,-96,384,-267,496,-416c10384,13051,10421,12947,10448,12720v27,-227,3,-395,-16,-880c10413,11355,10389,10920,10336,9808v-53,-1112,-139,-3005,-224,-4640c10027,3533,9925,1766,9824,e" filled="f" strokecolor="#006aac">
              <v:path arrowok="t" o:connecttype="custom" o:connectlocs="0,9062720;3566160,8859520;5100320,8778240;5730240,8747760;6207760,8646160;6522720,8382000;6634480,8077200;6624320,7518400;6563360,6228080;6421120,3281680;6238240,0" o:connectangles="0,0,0,0,0,0,0,0,0,0,0"/>
              <w10:wrap type="through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775D0A"/>
    <w:multiLevelType w:val="hybridMultilevel"/>
    <w:tmpl w:val="A7BEAB2E"/>
    <w:lvl w:ilvl="0" w:tplc="3034C972">
      <w:numFmt w:val="bullet"/>
      <w:lvlText w:val=""/>
      <w:lvlJc w:val="left"/>
      <w:pPr>
        <w:ind w:left="4608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1" w15:restartNumberingAfterBreak="0">
    <w:nsid w:val="61262BAE"/>
    <w:multiLevelType w:val="hybridMultilevel"/>
    <w:tmpl w:val="D4CAECA6"/>
    <w:lvl w:ilvl="0" w:tplc="9FB467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5426503">
    <w:abstractNumId w:val="0"/>
  </w:num>
  <w:num w:numId="2" w16cid:durableId="1562520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1ED"/>
    <w:rsid w:val="00070882"/>
    <w:rsid w:val="00082B45"/>
    <w:rsid w:val="000A0891"/>
    <w:rsid w:val="000B5EC7"/>
    <w:rsid w:val="001A064E"/>
    <w:rsid w:val="00253E21"/>
    <w:rsid w:val="002F580B"/>
    <w:rsid w:val="003F52C4"/>
    <w:rsid w:val="004018FD"/>
    <w:rsid w:val="0044468E"/>
    <w:rsid w:val="00482B04"/>
    <w:rsid w:val="005B09B9"/>
    <w:rsid w:val="005B1EC9"/>
    <w:rsid w:val="005B69CA"/>
    <w:rsid w:val="00611477"/>
    <w:rsid w:val="00682AA0"/>
    <w:rsid w:val="00690DE9"/>
    <w:rsid w:val="006C503D"/>
    <w:rsid w:val="006F48B4"/>
    <w:rsid w:val="00702120"/>
    <w:rsid w:val="00717804"/>
    <w:rsid w:val="007766C3"/>
    <w:rsid w:val="007807F0"/>
    <w:rsid w:val="007B78DB"/>
    <w:rsid w:val="00806A2B"/>
    <w:rsid w:val="008351ED"/>
    <w:rsid w:val="00837616"/>
    <w:rsid w:val="00870C1B"/>
    <w:rsid w:val="00873B71"/>
    <w:rsid w:val="008C774E"/>
    <w:rsid w:val="00953D81"/>
    <w:rsid w:val="00A3199D"/>
    <w:rsid w:val="00A65AD3"/>
    <w:rsid w:val="00A74D01"/>
    <w:rsid w:val="00AB1D99"/>
    <w:rsid w:val="00AC7912"/>
    <w:rsid w:val="00B240A5"/>
    <w:rsid w:val="00B4112E"/>
    <w:rsid w:val="00B50828"/>
    <w:rsid w:val="00BE707A"/>
    <w:rsid w:val="00C457DE"/>
    <w:rsid w:val="00C6573B"/>
    <w:rsid w:val="00C7066B"/>
    <w:rsid w:val="00C722F6"/>
    <w:rsid w:val="00CD4C24"/>
    <w:rsid w:val="00D351BF"/>
    <w:rsid w:val="00D36602"/>
    <w:rsid w:val="00D90CB1"/>
    <w:rsid w:val="00DB5B0C"/>
    <w:rsid w:val="00DD3ADF"/>
    <w:rsid w:val="00E2283D"/>
    <w:rsid w:val="00E74AD7"/>
    <w:rsid w:val="00E84DCF"/>
    <w:rsid w:val="00E9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E27A43"/>
  <w15:chartTrackingRefBased/>
  <w15:docId w15:val="{4C12FC2C-7186-4777-BCA6-1F59410F4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1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114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114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6114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35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351ED"/>
  </w:style>
  <w:style w:type="paragraph" w:styleId="Voettekst">
    <w:name w:val="footer"/>
    <w:basedOn w:val="Standaard"/>
    <w:link w:val="VoettekstChar"/>
    <w:uiPriority w:val="99"/>
    <w:unhideWhenUsed/>
    <w:rsid w:val="00835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351ED"/>
  </w:style>
  <w:style w:type="paragraph" w:styleId="Ballontekst">
    <w:name w:val="Balloon Text"/>
    <w:basedOn w:val="Standaard"/>
    <w:link w:val="BallontekstChar"/>
    <w:uiPriority w:val="99"/>
    <w:semiHidden/>
    <w:unhideWhenUsed/>
    <w:rsid w:val="00835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351ED"/>
    <w:rPr>
      <w:rFonts w:ascii="Segoe UI" w:hAnsi="Segoe UI" w:cs="Segoe UI"/>
      <w:sz w:val="18"/>
      <w:szCs w:val="18"/>
    </w:rPr>
  </w:style>
  <w:style w:type="paragraph" w:customStyle="1" w:styleId="Stijl1">
    <w:name w:val="Stijl1"/>
    <w:basedOn w:val="Standaard"/>
    <w:qFormat/>
    <w:rsid w:val="0044468E"/>
  </w:style>
  <w:style w:type="character" w:customStyle="1" w:styleId="Kop1Char">
    <w:name w:val="Kop 1 Char"/>
    <w:basedOn w:val="Standaardalinea-lettertype"/>
    <w:link w:val="Kop1"/>
    <w:uiPriority w:val="9"/>
    <w:rsid w:val="006114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tijl2">
    <w:name w:val="Stijl2"/>
    <w:basedOn w:val="Kop1"/>
    <w:qFormat/>
    <w:rsid w:val="00611477"/>
    <w:rPr>
      <w:rFonts w:ascii="Arial" w:hAnsi="Arial"/>
      <w:sz w:val="28"/>
    </w:rPr>
  </w:style>
  <w:style w:type="character" w:customStyle="1" w:styleId="Kop2Char">
    <w:name w:val="Kop 2 Char"/>
    <w:basedOn w:val="Standaardalinea-lettertype"/>
    <w:link w:val="Kop2"/>
    <w:uiPriority w:val="9"/>
    <w:rsid w:val="006114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ijl3">
    <w:name w:val="Stijl3"/>
    <w:basedOn w:val="Kop2"/>
    <w:qFormat/>
    <w:rsid w:val="00611477"/>
    <w:rPr>
      <w:rFonts w:ascii="Arial" w:hAnsi="Arial"/>
    </w:rPr>
  </w:style>
  <w:style w:type="character" w:customStyle="1" w:styleId="Kop3Char">
    <w:name w:val="Kop 3 Char"/>
    <w:basedOn w:val="Standaardalinea-lettertype"/>
    <w:link w:val="Kop3"/>
    <w:uiPriority w:val="9"/>
    <w:rsid w:val="0061147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Stijl4">
    <w:name w:val="Stijl4"/>
    <w:basedOn w:val="Voettekst"/>
    <w:qFormat/>
    <w:rsid w:val="00611477"/>
    <w:rPr>
      <w:sz w:val="16"/>
    </w:rPr>
  </w:style>
  <w:style w:type="paragraph" w:customStyle="1" w:styleId="Stijl5">
    <w:name w:val="Stijl5"/>
    <w:basedOn w:val="Koptekst"/>
    <w:qFormat/>
    <w:rsid w:val="00611477"/>
    <w:rPr>
      <w:sz w:val="16"/>
    </w:rPr>
  </w:style>
  <w:style w:type="paragraph" w:styleId="Lijstalinea">
    <w:name w:val="List Paragraph"/>
    <w:basedOn w:val="Standaard"/>
    <w:uiPriority w:val="34"/>
    <w:qFormat/>
    <w:rsid w:val="00DB5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8C89F-ADB5-47B1-9673-87DB624A3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Boeykens</dc:creator>
  <cp:keywords/>
  <dc:description/>
  <cp:lastModifiedBy>Vicky Lievens - GO! KDV 't Kasteeltje</cp:lastModifiedBy>
  <cp:revision>27</cp:revision>
  <cp:lastPrinted>2022-12-23T08:46:00Z</cp:lastPrinted>
  <dcterms:created xsi:type="dcterms:W3CDTF">2022-12-22T15:32:00Z</dcterms:created>
  <dcterms:modified xsi:type="dcterms:W3CDTF">2024-06-13T09:12:00Z</dcterms:modified>
</cp:coreProperties>
</file>